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2B9E95A5" w:rsidR="00870AF1" w:rsidRDefault="00F8068F"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Broseley Medical Practice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07920C14"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w:t>
      </w:r>
      <w:r w:rsidR="00F8068F">
        <w:rPr>
          <w:rFonts w:ascii="Arial" w:hAnsi="Arial" w:cs="Arial"/>
          <w:b/>
          <w:bCs/>
          <w:sz w:val="32"/>
          <w:szCs w:val="32"/>
          <w:lang w:eastAsia="en-GB"/>
        </w:rPr>
        <w:t>c</w:t>
      </w:r>
      <w:r>
        <w:rPr>
          <w:rFonts w:ascii="Arial" w:hAnsi="Arial" w:cs="Arial"/>
          <w:b/>
          <w:bCs/>
          <w:sz w:val="32"/>
          <w:szCs w:val="32"/>
          <w:lang w:eastAsia="en-GB"/>
        </w:rPr>
        <w:t>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2E31DF1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F8068F">
        <w:rPr>
          <w:rFonts w:asciiTheme="minorHAnsi" w:hAnsiTheme="minorHAnsi" w:cs="Arial"/>
        </w:rPr>
        <w:t>Broseley Medical Practice</w:t>
      </w:r>
      <w:r w:rsidR="00F8068F" w:rsidRPr="0014024D">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EFDB6C0"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F8068F">
        <w:rPr>
          <w:rFonts w:asciiTheme="minorHAnsi" w:hAnsiTheme="minorHAnsi" w:cs="Arial"/>
          <w:sz w:val="24"/>
          <w:szCs w:val="24"/>
        </w:rPr>
        <w:t>Broseley Medical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C00963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F8068F">
        <w:rPr>
          <w:rFonts w:asciiTheme="minorHAnsi" w:hAnsiTheme="minorHAnsi" w:cs="Arial"/>
          <w:sz w:val="24"/>
          <w:szCs w:val="24"/>
        </w:rPr>
        <w:t>Broseley Medical Practice</w:t>
      </w:r>
      <w:r w:rsidR="00F8068F"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5C9C0017"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w:t>
      </w:r>
      <w:r w:rsidR="00F8068F">
        <w:rPr>
          <w:rStyle w:val="Strong"/>
          <w:rFonts w:ascii="Arial" w:hAnsi="Arial" w:cs="Arial"/>
          <w:color w:val="000000"/>
        </w:rPr>
        <w:t>d</w:t>
      </w:r>
      <w:r>
        <w:rPr>
          <w:rStyle w:val="Strong"/>
          <w:rFonts w:ascii="Arial" w:hAnsi="Arial" w:cs="Arial"/>
          <w:color w:val="000000"/>
        </w:rPr>
        <w:t>.</w:t>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AFDFF4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F8068F"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8068F"/>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WAKENELL, Nina (BROSELEY MEDICAL PRACTICE)</cp:lastModifiedBy>
  <cp:revision>2</cp:revision>
  <dcterms:created xsi:type="dcterms:W3CDTF">2023-06-28T08:54:00Z</dcterms:created>
  <dcterms:modified xsi:type="dcterms:W3CDTF">2023-06-28T08:54:00Z</dcterms:modified>
</cp:coreProperties>
</file>